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203" w:rsidRPr="00800203" w:rsidRDefault="00800203" w:rsidP="00800203">
      <w:pPr>
        <w:rPr>
          <w:lang w:val="uk-UA"/>
        </w:rPr>
      </w:pPr>
      <w:r w:rsidRPr="00800203">
        <w:rPr>
          <w:lang w:val="uk-UA"/>
        </w:rPr>
        <w:t xml:space="preserve">Насос для викачування кулачковий (тип </w:t>
      </w:r>
      <w:r w:rsidR="0095318D" w:rsidRPr="0095318D">
        <w:rPr>
          <w:lang w:val="ru-RU"/>
        </w:rPr>
        <w:t>ОРА-10 (</w:t>
      </w:r>
      <w:r w:rsidR="0095318D">
        <w:t>HP</w:t>
      </w:r>
      <w:r w:rsidR="0095318D" w:rsidRPr="0095318D">
        <w:rPr>
          <w:lang w:val="ru-RU"/>
        </w:rPr>
        <w:t>-10)</w:t>
      </w:r>
      <w:r w:rsidRPr="00800203">
        <w:rPr>
          <w:lang w:val="uk-UA"/>
        </w:rPr>
        <w:t xml:space="preserve"> або аналог):</w:t>
      </w:r>
    </w:p>
    <w:p w:rsidR="00800203" w:rsidRDefault="00800203" w:rsidP="00800203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Продуктивність 6,3 м3/год</w:t>
      </w:r>
    </w:p>
    <w:p w:rsidR="00800203" w:rsidRDefault="00800203" w:rsidP="00800203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Вхід/вихід ДУ 50. Молочна гайка.</w:t>
      </w:r>
      <w:bookmarkStart w:id="0" w:name="_GoBack"/>
      <w:bookmarkEnd w:id="0"/>
    </w:p>
    <w:p w:rsidR="001138DE" w:rsidRDefault="00800203" w:rsidP="00800203">
      <w:r>
        <w:rPr>
          <w:lang w:val="uk-UA"/>
        </w:rPr>
        <w:t xml:space="preserve">Кількість 1 </w:t>
      </w:r>
      <w:proofErr w:type="spellStart"/>
      <w:r>
        <w:rPr>
          <w:lang w:val="uk-UA"/>
        </w:rPr>
        <w:t>шт</w:t>
      </w:r>
      <w:proofErr w:type="spellEnd"/>
    </w:p>
    <w:sectPr w:rsidR="001138DE" w:rsidSect="0056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626F4"/>
    <w:multiLevelType w:val="hybridMultilevel"/>
    <w:tmpl w:val="77F42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15F8D"/>
    <w:multiLevelType w:val="hybridMultilevel"/>
    <w:tmpl w:val="50621F3E"/>
    <w:lvl w:ilvl="0" w:tplc="93C692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03"/>
    <w:rsid w:val="001138DE"/>
    <w:rsid w:val="00563C85"/>
    <w:rsid w:val="00800203"/>
    <w:rsid w:val="0095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942E"/>
  <w15:chartTrackingRefBased/>
  <w15:docId w15:val="{15237D62-AEA3-4DAD-A279-6144842C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203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Simpatik Group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Dudunov</dc:creator>
  <cp:keywords/>
  <dc:description/>
  <cp:lastModifiedBy>Viktor Dudunov</cp:lastModifiedBy>
  <cp:revision>2</cp:revision>
  <dcterms:created xsi:type="dcterms:W3CDTF">2023-11-27T09:26:00Z</dcterms:created>
  <dcterms:modified xsi:type="dcterms:W3CDTF">2023-11-27T09:28:00Z</dcterms:modified>
</cp:coreProperties>
</file>